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1B" w:rsidRPr="00F34445" w:rsidRDefault="00BA630F">
      <w:pPr>
        <w:spacing w:after="181"/>
        <w:rPr>
          <w:color w:val="002649"/>
        </w:rPr>
      </w:pPr>
      <w:r w:rsidRPr="00F34445">
        <w:rPr>
          <w:rFonts w:ascii="Arial" w:eastAsia="Arial" w:hAnsi="Arial" w:cs="Arial"/>
          <w:b/>
          <w:color w:val="002649"/>
          <w:sz w:val="26"/>
        </w:rPr>
        <w:t>Protocol informatieverstrekking gescheiden ouders</w:t>
      </w:r>
      <w:r w:rsidRPr="00F34445">
        <w:rPr>
          <w:rFonts w:ascii="Arial" w:eastAsia="Arial" w:hAnsi="Arial" w:cs="Arial"/>
          <w:b/>
          <w:color w:val="002649"/>
          <w:sz w:val="24"/>
        </w:rPr>
        <w:t xml:space="preserve">: vragenlijst  </w:t>
      </w:r>
    </w:p>
    <w:p w:rsidR="0038681B" w:rsidRDefault="00BA630F">
      <w:pPr>
        <w:spacing w:after="0" w:line="230" w:lineRule="auto"/>
        <w:ind w:left="108"/>
      </w:pPr>
      <w:r>
        <w:rPr>
          <w:rFonts w:ascii="Arial" w:eastAsia="Arial" w:hAnsi="Arial" w:cs="Arial"/>
        </w:rPr>
        <w:t>Het doel van de vragenlijst is praktische informatie verkr</w:t>
      </w:r>
      <w:r w:rsidR="002217EE">
        <w:rPr>
          <w:rFonts w:ascii="Arial" w:eastAsia="Arial" w:hAnsi="Arial" w:cs="Arial"/>
        </w:rPr>
        <w:t>ijgen over het woonadres van u en uw kinderen</w:t>
      </w:r>
      <w:r>
        <w:rPr>
          <w:rFonts w:ascii="Arial" w:eastAsia="Arial" w:hAnsi="Arial" w:cs="Arial"/>
        </w:rPr>
        <w:t xml:space="preserve"> en over de wijze waarop </w:t>
      </w:r>
      <w:r w:rsidR="002217EE">
        <w:rPr>
          <w:rFonts w:ascii="Arial" w:eastAsia="Arial" w:hAnsi="Arial" w:cs="Arial"/>
        </w:rPr>
        <w:t>u het</w:t>
      </w:r>
      <w:r>
        <w:rPr>
          <w:rFonts w:ascii="Arial" w:eastAsia="Arial" w:hAnsi="Arial" w:cs="Arial"/>
        </w:rPr>
        <w:t xml:space="preserve"> o</w:t>
      </w:r>
      <w:r w:rsidR="002217EE">
        <w:rPr>
          <w:rFonts w:ascii="Arial" w:eastAsia="Arial" w:hAnsi="Arial" w:cs="Arial"/>
        </w:rPr>
        <w:t>uderschap na de scheiding heeft</w:t>
      </w:r>
      <w:r>
        <w:rPr>
          <w:rFonts w:ascii="Arial" w:eastAsia="Arial" w:hAnsi="Arial" w:cs="Arial"/>
        </w:rPr>
        <w:t xml:space="preserve"> geregeld.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681B" w:rsidRDefault="00BA630F">
      <w:pPr>
        <w:spacing w:after="2" w:line="238" w:lineRule="auto"/>
        <w:ind w:left="108"/>
      </w:pPr>
      <w:r>
        <w:rPr>
          <w:rFonts w:ascii="Arial" w:eastAsia="Arial" w:hAnsi="Arial" w:cs="Arial"/>
          <w:i/>
        </w:rPr>
        <w:t xml:space="preserve">Indien de situatie voor één van de leerlingen anders is, graag een aparte vragenlijst invullen. 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Zodra onderstaande gegevens wijzigen, wilt u dit dan doorgeven aan de leerkracht? </w:t>
      </w:r>
    </w:p>
    <w:p w:rsidR="0038681B" w:rsidRDefault="00BA630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83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425"/>
        <w:gridCol w:w="3118"/>
        <w:gridCol w:w="425"/>
        <w:gridCol w:w="3124"/>
      </w:tblGrid>
      <w:tr w:rsidR="0038681B">
        <w:trPr>
          <w:trHeight w:val="74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leerling(en)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ouder 1 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Aanspreekpunt 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tabs>
                <w:tab w:val="center" w:pos="486"/>
                <w:tab w:val="center" w:pos="3903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92329"/>
                      <wp:effectExtent l="0" t="0" r="0" b="0"/>
                      <wp:docPr id="11834" name="Group 11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329"/>
                                <a:chOff x="0" y="0"/>
                                <a:chExt cx="6096" cy="192329"/>
                              </a:xfrm>
                            </wpg:grpSpPr>
                            <wps:wsp>
                              <wps:cNvPr id="15757" name="Shape 15757"/>
                              <wps:cNvSpPr/>
                              <wps:spPr>
                                <a:xfrm>
                                  <a:off x="0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34" style="width:0.480011pt;height:15.144pt;mso-position-horizontal-relative:char;mso-position-vertical-relative:line" coordsize="60,1923">
                      <v:shape id="Shape 15758" style="position:absolute;width:91;height:1923;left:0;top:0;" coordsize="9144,192329" path="m0,0l9144,0l9144,192329l0,19232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Ja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5844" cy="192329"/>
                      <wp:effectExtent l="0" t="0" r="0" b="0"/>
                      <wp:docPr id="11836" name="Group 1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92329"/>
                                <a:chOff x="0" y="0"/>
                                <a:chExt cx="275844" cy="192329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71628" y="2956"/>
                                  <a:ext cx="51841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681B" w:rsidRDefault="00BA630F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59" name="Shape 15759"/>
                              <wps:cNvSpPr/>
                              <wps:spPr>
                                <a:xfrm>
                                  <a:off x="0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60" name="Shape 15760"/>
                              <wps:cNvSpPr/>
                              <wps:spPr>
                                <a:xfrm>
                                  <a:off x="269748" y="0"/>
                                  <a:ext cx="9144" cy="192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3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329"/>
                                      </a:lnTo>
                                      <a:lnTo>
                                        <a:pt x="0" y="1923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36" style="width:21.72pt;height:15.144pt;mso-position-horizontal-relative:char;mso-position-vertical-relative:line" coordsize="2758,1923">
                      <v:rect id="Rectangle 98" style="position:absolute;width:518;height:2079;left:716;top: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761" style="position:absolute;width:91;height:1923;left:0;top:0;" coordsize="9144,192329" path="m0,0l9144,0l9144,192329l0,192329l0,0">
                        <v:stroke weight="0pt" endcap="flat" joinstyle="miter" miterlimit="10" on="false" color="#000000" opacity="0"/>
                        <v:fill on="true" color="#000000"/>
                      </v:shape>
                      <v:shape id="Shape 15762" style="position:absolute;width:91;height:1923;left:2697;top:0;" coordsize="9144,192329" path="m0,0l9144,0l9144,192329l0,19232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Nee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ouder 2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3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aanspreekpunt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51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Naam eventuele verzorger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14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Relatie tot ouder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Ouder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38681B"/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38681B" w:rsidRDefault="0038681B">
      <w:pPr>
        <w:spacing w:after="0"/>
        <w:ind w:left="-1133" w:right="10331"/>
      </w:pPr>
    </w:p>
    <w:tbl>
      <w:tblPr>
        <w:tblStyle w:val="TableGrid"/>
        <w:tblW w:w="9664" w:type="dxa"/>
        <w:tblInd w:w="-11" w:type="dxa"/>
        <w:tblCellMar>
          <w:top w:w="7" w:type="dxa"/>
          <w:left w:w="11" w:type="dxa"/>
          <w:right w:w="123" w:type="dxa"/>
        </w:tblCellMar>
        <w:tblLook w:val="04A0" w:firstRow="1" w:lastRow="0" w:firstColumn="1" w:lastColumn="0" w:noHBand="0" w:noVBand="1"/>
      </w:tblPr>
      <w:tblGrid>
        <w:gridCol w:w="551"/>
        <w:gridCol w:w="2155"/>
        <w:gridCol w:w="425"/>
        <w:gridCol w:w="3118"/>
        <w:gridCol w:w="425"/>
        <w:gridCol w:w="2990"/>
      </w:tblGrid>
      <w:tr w:rsidR="0038681B">
        <w:trPr>
          <w:trHeight w:val="51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Naam eventuele verzorger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12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ouder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00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38681B"/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>Adres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9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4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Eventueel ander verblijfadres: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Straat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Postcode en plaats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Telefoonnummer mobiel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E-mailadres 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262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Op welke adres is de leerling (zijn de leerlingen) ingeschreven bij de gemeente?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</w:tr>
      <w:tr w:rsidR="0038681B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 verblijfadres </w:t>
            </w:r>
          </w:p>
        </w:tc>
      </w:tr>
      <w:tr w:rsidR="0038681B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 </w:t>
            </w:r>
          </w:p>
        </w:tc>
      </w:tr>
      <w:tr w:rsidR="0038681B">
        <w:trPr>
          <w:trHeight w:val="264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 w:right="168"/>
              <w:jc w:val="both"/>
            </w:pPr>
            <w:r>
              <w:rPr>
                <w:rFonts w:ascii="Arial" w:eastAsia="Arial" w:hAnsi="Arial" w:cs="Arial"/>
              </w:rPr>
              <w:t xml:space="preserve">Factuuradres (voor vrijwillige ouderbijdrage e.d.)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1 </w:t>
            </w:r>
          </w:p>
        </w:tc>
      </w:tr>
      <w:tr w:rsidR="0038681B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ouder 2 </w:t>
            </w:r>
          </w:p>
        </w:tc>
      </w:tr>
      <w:tr w:rsidR="0038681B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 </w:t>
            </w:r>
          </w:p>
        </w:tc>
      </w:tr>
      <w:tr w:rsidR="0038681B">
        <w:trPr>
          <w:trHeight w:val="262"/>
        </w:trPr>
        <w:tc>
          <w:tcPr>
            <w:tcW w:w="9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769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1. De gezag-situatie over het kind is als volgt geregeld: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>Ouders wordt verzocht een kopie van het document m.b.t. ouderlijk gezag aan de school te verstrekken.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8681B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Het gezag berust bij beide ouders </w:t>
            </w:r>
          </w:p>
        </w:tc>
      </w:tr>
      <w:tr w:rsidR="0038681B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Alleen ouder 1 heeft het gezag </w:t>
            </w:r>
          </w:p>
        </w:tc>
      </w:tr>
      <w:tr w:rsidR="0038681B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Alleen ouder 2 heeft het gezag </w:t>
            </w:r>
          </w:p>
        </w:tc>
      </w:tr>
      <w:tr w:rsidR="0038681B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namelijk: </w:t>
            </w:r>
          </w:p>
        </w:tc>
      </w:tr>
      <w:tr w:rsidR="0038681B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  <w:b/>
              </w:rPr>
              <w:t xml:space="preserve">2. Is er sprake van een omgangsregeling? </w:t>
            </w:r>
          </w:p>
        </w:tc>
      </w:tr>
      <w:tr w:rsidR="0038681B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Ja </w:t>
            </w:r>
          </w:p>
        </w:tc>
      </w:tr>
      <w:tr w:rsidR="0038681B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Indien ja, is er sprake van een omgangsregeling die:  </w:t>
            </w:r>
          </w:p>
        </w:tc>
      </w:tr>
      <w:tr w:rsidR="0038681B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Bepaald is door de rechter </w:t>
            </w:r>
          </w:p>
        </w:tc>
      </w:tr>
      <w:tr w:rsidR="0038681B">
        <w:trPr>
          <w:trHeight w:val="26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Onderling is afgesproken middels een ouderschapsplan/convenant? </w:t>
            </w:r>
          </w:p>
        </w:tc>
      </w:tr>
      <w:tr w:rsidR="0038681B">
        <w:trPr>
          <w:trHeight w:val="2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97"/>
            </w:pPr>
            <w:r>
              <w:rPr>
                <w:rFonts w:ascii="Arial" w:eastAsia="Arial" w:hAnsi="Arial" w:cs="Arial"/>
              </w:rPr>
              <w:t xml:space="preserve">Anders, namelijk;  </w:t>
            </w:r>
          </w:p>
        </w:tc>
      </w:tr>
      <w:tr w:rsidR="0038681B">
        <w:trPr>
          <w:trHeight w:val="264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Daarin zijn de volgende belangrijk afspraken opgenomen: </w:t>
            </w:r>
          </w:p>
        </w:tc>
      </w:tr>
      <w:tr w:rsidR="0038681B">
        <w:trPr>
          <w:trHeight w:val="2036"/>
        </w:trPr>
        <w:tc>
          <w:tcPr>
            <w:tcW w:w="9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100"/>
      </w:tblGrid>
      <w:tr w:rsidR="0038681B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3. Zijn er tussen u beiden afspraken gemaakt over het halen en brengen van de leerling van en naar de school? </w:t>
            </w:r>
          </w:p>
        </w:tc>
      </w:tr>
      <w:tr w:rsidR="0038681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1274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4. Is er bij een van u een belangrijke reden om afzonderlijke gesprekken met de leerkracht te voeren, dus zonder dat de andere ouder daarbij aanwezig is? </w:t>
            </w:r>
          </w:p>
        </w:tc>
      </w:tr>
      <w:tr w:rsidR="0038681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1277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5. Heeft één van beide ouders bezwaar tegen de aanwezigheid van eventuele nieuwe partner bij gezamenlijke gesprekken?  </w:t>
            </w:r>
          </w:p>
        </w:tc>
      </w:tr>
      <w:tr w:rsidR="0038681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Ja, zie toelichting </w:t>
            </w:r>
          </w:p>
        </w:tc>
      </w:tr>
      <w:tr w:rsidR="0038681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N.v.t. </w:t>
            </w:r>
          </w:p>
        </w:tc>
      </w:tr>
      <w:tr w:rsidR="0038681B">
        <w:trPr>
          <w:trHeight w:val="1277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Toelichting: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100"/>
      </w:tblGrid>
      <w:tr w:rsidR="0038681B">
        <w:trPr>
          <w:trHeight w:val="1022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362" w:hanging="360"/>
            </w:pPr>
            <w:r>
              <w:rPr>
                <w:rFonts w:ascii="Arial" w:eastAsia="Arial" w:hAnsi="Arial" w:cs="Arial"/>
                <w:b/>
              </w:rPr>
              <w:t xml:space="preserve">6. Heeft de rechter één van de ouders het recht op omgang met het kind / de kinderen ontzegd?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>Ouders wordt verzocht een kopie van het document m.b.t. ouderlijk gezag aan de school te verstrekken.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8681B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Ja, namelijk met ouder 1 </w:t>
            </w:r>
          </w:p>
        </w:tc>
      </w:tr>
      <w:tr w:rsidR="0038681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Ja, namelijk met ouder 2 </w:t>
            </w:r>
          </w:p>
        </w:tc>
      </w:tr>
      <w:tr w:rsidR="0038681B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1275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Eventuele toelichting: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1"/>
        <w:gridCol w:w="6805"/>
      </w:tblGrid>
      <w:tr w:rsidR="0038681B">
        <w:trPr>
          <w:trHeight w:val="516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  <w:b/>
              </w:rPr>
              <w:t xml:space="preserve">Noodnummers </w:t>
            </w:r>
          </w:p>
          <w:p w:rsidR="0038681B" w:rsidRDefault="00BA630F">
            <w:r>
              <w:rPr>
                <w:rFonts w:ascii="Arial" w:eastAsia="Arial" w:hAnsi="Arial" w:cs="Arial"/>
              </w:rPr>
              <w:t xml:space="preserve">Indien de ouder(s)/verzorger(s) niet bereikbaar zijn, gebruiken we onderstaande noodnummers: </w:t>
            </w:r>
          </w:p>
        </w:tc>
      </w:tr>
      <w:tr w:rsidR="0038681B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lastRenderedPageBreak/>
              <w:t>1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vertAlign w:val="superscript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noodnummer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Relatie tot de leerling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8" w:lineRule="auto"/>
        <w:ind w:left="115"/>
      </w:pPr>
      <w:r>
        <w:rPr>
          <w:rFonts w:ascii="Arial" w:eastAsia="Arial" w:hAnsi="Arial" w:cs="Arial"/>
          <w:b/>
        </w:rPr>
        <w:t>Opmerkingen/aanvullingen die van belang zijn voor de school in de begeleiding van de leerling (bijvoorbeeld informatievoorziening, samengesteld gezin, enz.)</w:t>
      </w: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15"/>
      </w:pPr>
      <w:r>
        <w:rPr>
          <w:rFonts w:ascii="Arial" w:eastAsia="Arial" w:hAnsi="Arial" w:cs="Arial"/>
        </w:rPr>
        <w:t xml:space="preserve"> </w:t>
      </w:r>
    </w:p>
    <w:p w:rsidR="0038681B" w:rsidRDefault="00BA63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3687"/>
        <w:gridCol w:w="425"/>
        <w:gridCol w:w="5528"/>
      </w:tblGrid>
      <w:tr w:rsidR="0038681B">
        <w:trPr>
          <w:trHeight w:val="545"/>
        </w:trPr>
        <w:tc>
          <w:tcPr>
            <w:tcW w:w="36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  <w:b/>
              </w:rPr>
              <w:t>Naam ouder 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768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  <w:b/>
              </w:rPr>
              <w:t>Handtekening ouder 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559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  <w:b/>
              </w:rPr>
              <w:t>Datum: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360"/>
        </w:trPr>
        <w:tc>
          <w:tcPr>
            <w:tcW w:w="368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  <w:b/>
                <w:sz w:val="20"/>
              </w:rPr>
              <w:t>Heeft ouder / wettelijk vertegenwoordiger 1 alleen het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ouderlijk gezag over de leerling(en)?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Ja </w:t>
            </w:r>
          </w:p>
        </w:tc>
      </w:tr>
      <w:tr w:rsidR="0038681B">
        <w:trPr>
          <w:trHeight w:val="41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38681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Nee </w:t>
            </w:r>
          </w:p>
        </w:tc>
      </w:tr>
      <w:tr w:rsidR="0038681B">
        <w:trPr>
          <w:trHeight w:val="660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right="145"/>
            </w:pPr>
            <w:r>
              <w:rPr>
                <w:rFonts w:ascii="Arial" w:eastAsia="Arial" w:hAnsi="Arial" w:cs="Arial"/>
                <w:b/>
              </w:rPr>
              <w:t>Als beide ouders tekenen: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Naam ouder / verzorger 2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768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  <w:b/>
              </w:rPr>
              <w:t>Handtekening ouder 2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581"/>
        </w:trPr>
        <w:tc>
          <w:tcPr>
            <w:tcW w:w="36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  <w:b/>
              </w:rPr>
              <w:t>Datum: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8364"/>
      </w:tblGrid>
      <w:tr w:rsidR="0038681B">
        <w:trPr>
          <w:trHeight w:val="293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Deze vragenlijst is ingeleverd bij: </w:t>
            </w:r>
          </w:p>
        </w:tc>
      </w:tr>
      <w:tr w:rsidR="0038681B">
        <w:trPr>
          <w:trHeight w:val="40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Naam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681B">
        <w:trPr>
          <w:trHeight w:val="40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pPr>
              <w:ind w:left="2"/>
            </w:pPr>
            <w:r>
              <w:rPr>
                <w:rFonts w:ascii="Arial" w:eastAsia="Arial" w:hAnsi="Arial" w:cs="Arial"/>
              </w:rPr>
              <w:t xml:space="preserve">Functie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1B" w:rsidRDefault="00BA630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8681B" w:rsidRDefault="00BA6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386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7" w:right="1575" w:bottom="754" w:left="1133" w:header="397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DE" w:rsidRDefault="001052DE">
      <w:pPr>
        <w:spacing w:after="0" w:line="240" w:lineRule="auto"/>
      </w:pPr>
      <w:r>
        <w:separator/>
      </w:r>
    </w:p>
  </w:endnote>
  <w:endnote w:type="continuationSeparator" w:id="0">
    <w:p w:rsidR="001052DE" w:rsidRDefault="001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913" name="Group 14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73" name="Shape 1577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913" style="width:484.9pt;height:0.47998pt;position:absolute;mso-position-horizontal-relative:page;mso-position-horizontal:absolute;margin-left:55.2pt;mso-position-vertical-relative:page;margin-top:811.44pt;" coordsize="61582,60">
              <v:shape id="Shape 15774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872" name="Group 14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71" name="Shape 157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72" style="width:484.9pt;height:0.47998pt;position:absolute;mso-position-horizontal-relative:page;mso-position-horizontal:absolute;margin-left:55.2pt;mso-position-vertical-relative:page;margin-top:811.44pt;" coordsize="61582,60">
              <v:shape id="Shape 1577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 w:rsidR="002217EE">
      <w:rPr>
        <w:rFonts w:ascii="Arial" w:eastAsia="Arial" w:hAnsi="Arial" w:cs="Arial"/>
        <w:b/>
        <w:noProof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2217EE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BA630F">
    <w:pPr>
      <w:tabs>
        <w:tab w:val="center" w:pos="7513"/>
        <w:tab w:val="right" w:pos="9643"/>
      </w:tabs>
      <w:spacing w:after="0"/>
      <w:ind w:right="-44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10305288</wp:posOffset>
              </wp:positionV>
              <wp:extent cx="6158230" cy="6096"/>
              <wp:effectExtent l="0" t="0" r="0" b="0"/>
              <wp:wrapSquare wrapText="bothSides"/>
              <wp:docPr id="14831" name="Group 14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15769" name="Shape 157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31" style="width:484.9pt;height:0.47998pt;position:absolute;mso-position-horizontal-relative:page;mso-position-horizontal:absolute;margin-left:55.2pt;mso-position-vertical-relative:page;margin-top:811.44pt;" coordsize="61582,60">
              <v:shape id="Shape 1577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Versie 1.0 dd. 01-01-2019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van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DE" w:rsidRDefault="001052DE">
      <w:pPr>
        <w:spacing w:after="0" w:line="240" w:lineRule="auto"/>
      </w:pPr>
      <w:r>
        <w:separator/>
      </w:r>
    </w:p>
  </w:footnote>
  <w:footnote w:type="continuationSeparator" w:id="0">
    <w:p w:rsidR="001052DE" w:rsidRDefault="001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BA630F">
    <w:pPr>
      <w:spacing w:after="0"/>
      <w:ind w:left="-1133" w:right="103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252095</wp:posOffset>
              </wp:positionV>
              <wp:extent cx="6168328" cy="383520"/>
              <wp:effectExtent l="0" t="0" r="0" b="0"/>
              <wp:wrapSquare wrapText="bothSides"/>
              <wp:docPr id="14878" name="Group 14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8328" cy="383520"/>
                        <a:chOff x="0" y="0"/>
                        <a:chExt cx="6168328" cy="383520"/>
                      </a:xfrm>
                    </wpg:grpSpPr>
                    <wps:wsp>
                      <wps:cNvPr id="14881" name="Rectangle 14881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2" name="Rectangle 14882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3" name="Rectangle 14883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4" name="Rectangle 14884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5" name="Rectangle 14885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7" name="Shape 15767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880" name="Picture 14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108177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78" style="width:485.695pt;height:30.1984pt;position:absolute;mso-position-horizontal-relative:page;mso-position-horizontal:absolute;margin-left:55.2pt;mso-position-vertical-relative:page;margin-top:19.85pt;" coordsize="61683,3835">
              <v:rect id="Rectangle 14881" style="position:absolute;width:30329;height:1511;left:182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Protocol informatieverstrekking gescheiden ouders</w:t>
                      </w:r>
                    </w:p>
                  </w:txbxContent>
                </v:textbox>
              </v:rect>
              <v:rect id="Rectangle 14882" style="position:absolute;width:377;height:1514;left:23018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83" style="position:absolute;width:6086;height:1511;left:23293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vragenlijst</w:t>
                      </w:r>
                    </w:p>
                  </w:txbxContent>
                </v:textbox>
              </v:rect>
              <v:rect id="Rectangle 14884" style="position:absolute;width:377;height:1514;left:27865;top:26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85" style="position:absolute;width:377;height:1514;left:61399;top:26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8" style="position:absolute;width:61582;height:91;left:0;top:3742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Picture 14880" style="position:absolute;width:11081;height:3594;left:50292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F34445">
    <w:pPr>
      <w:spacing w:after="0"/>
      <w:ind w:left="-1133" w:right="10331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5176519</wp:posOffset>
          </wp:positionH>
          <wp:positionV relativeFrom="paragraph">
            <wp:posOffset>-147320</wp:posOffset>
          </wp:positionV>
          <wp:extent cx="1038823" cy="507103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DI-logo-a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39" cy="509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3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428927</wp:posOffset>
              </wp:positionV>
              <wp:extent cx="6177695" cy="239814"/>
              <wp:effectExtent l="0" t="0" r="0" b="8255"/>
              <wp:wrapSquare wrapText="bothSides"/>
              <wp:docPr id="14837" name="Group 14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7695" cy="239814"/>
                        <a:chOff x="0" y="181277"/>
                        <a:chExt cx="6177695" cy="239814"/>
                      </a:xfrm>
                    </wpg:grpSpPr>
                    <wps:wsp>
                      <wps:cNvPr id="14840" name="Rectangle 14840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1" name="Rectangle 14841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2" name="Rectangle 14842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3" name="Rectangle 14843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44" name="Rectangle 14844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5" name="Shape 15765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837" o:spid="_x0000_s1038" style="position:absolute;left:0;text-align:left;margin-left:55.5pt;margin-top:33.75pt;width:486.45pt;height:18.9pt;z-index:251659264;mso-position-horizontal-relative:page;mso-position-vertical-relative:page;mso-width-relative:margin;mso-height-relative:margin" coordorigin=",1812" coordsize="61776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">
              <v:rect id="Rectangle 14840" o:spid="_x0000_s1039" style="position:absolute;left:182;top:1812;width:303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" filled="f" stroked="f">
                <v:textbox inset="0,0,0,0">
                  <w:txbxContent>
                    <w:p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Protocol informatieverstrekking gescheiden ouders</w:t>
                      </w:r>
                    </w:p>
                  </w:txbxContent>
                </v:textbox>
              </v:rect>
              <v:rect id="Rectangle 14841" o:spid="_x0000_s1040" style="position:absolute;left:23018;top:181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" filled="f" stroked="f">
                <v:textbox inset="0,0,0,0">
                  <w:txbxContent>
                    <w:p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42" o:spid="_x0000_s1041" style="position:absolute;left:23293;top:1812;width:608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" filled="f" stroked="f">
                <v:textbox inset="0,0,0,0">
                  <w:txbxContent>
                    <w:p w:rsidR="0038681B" w:rsidRDefault="00BA630F">
                      <w:r>
                        <w:rPr>
                          <w:rFonts w:ascii="Arial" w:eastAsia="Arial" w:hAnsi="Arial" w:cs="Arial"/>
                          <w:i/>
                          <w:sz w:val="16"/>
                        </w:rPr>
                        <w:t>vragenlijst</w:t>
                      </w:r>
                    </w:p>
                  </w:txbxContent>
                </v:textbox>
              </v:rect>
              <v:rect id="Rectangle 14843" o:spid="_x0000_s1042" style="position:absolute;left:27865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oj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" filled="f" stroked="f">
                <v:textbox inset="0,0,0,0">
                  <w:txbxContent>
                    <w:p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44" o:spid="_x0000_s1043" style="position:absolute;left:61399;top:26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" filled="f" stroked="f">
                <v:textbox inset="0,0,0,0">
                  <w:txbxContent>
                    <w:p w:rsidR="0038681B" w:rsidRDefault="00BA630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5" o:spid="_x0000_s1044" style="position:absolute;top:3742;width:61582;height:92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B" w:rsidRDefault="00BA630F">
    <w:pPr>
      <w:spacing w:after="0"/>
      <w:ind w:left="-1133" w:right="103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252095</wp:posOffset>
              </wp:positionV>
              <wp:extent cx="6168328" cy="383520"/>
              <wp:effectExtent l="0" t="0" r="0" b="0"/>
              <wp:wrapSquare wrapText="bothSides"/>
              <wp:docPr id="14796" name="Group 14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8328" cy="383520"/>
                        <a:chOff x="0" y="0"/>
                        <a:chExt cx="6168328" cy="383520"/>
                      </a:xfrm>
                    </wpg:grpSpPr>
                    <wps:wsp>
                      <wps:cNvPr id="14799" name="Rectangle 14799"/>
                      <wps:cNvSpPr/>
                      <wps:spPr>
                        <a:xfrm>
                          <a:off x="18288" y="181277"/>
                          <a:ext cx="3032903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Protocol informatieverstrekking gescheiden ouders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0" name="Rectangle 14800"/>
                      <wps:cNvSpPr/>
                      <wps:spPr>
                        <a:xfrm>
                          <a:off x="2301875" y="181277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1" name="Rectangle 14801"/>
                      <wps:cNvSpPr/>
                      <wps:spPr>
                        <a:xfrm>
                          <a:off x="2329307" y="181277"/>
                          <a:ext cx="608649" cy="151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>vragenlijst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2" name="Rectangle 14802"/>
                      <wps:cNvSpPr/>
                      <wps:spPr>
                        <a:xfrm>
                          <a:off x="2786507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03" name="Rectangle 14803"/>
                      <wps:cNvSpPr/>
                      <wps:spPr>
                        <a:xfrm>
                          <a:off x="6139942" y="269670"/>
                          <a:ext cx="3775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681B" w:rsidRDefault="00BA630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63" name="Shape 15763"/>
                      <wps:cNvSpPr/>
                      <wps:spPr>
                        <a:xfrm>
                          <a:off x="0" y="37427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98" name="Picture 14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108177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96" style="width:485.695pt;height:30.1984pt;position:absolute;mso-position-horizontal-relative:page;mso-position-horizontal:absolute;margin-left:55.2pt;mso-position-vertical-relative:page;margin-top:19.85pt;" coordsize="61683,3835">
              <v:rect id="Rectangle 14799" style="position:absolute;width:30329;height:1511;left:182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Protocol informatieverstrekking gescheiden ouders</w:t>
                      </w:r>
                    </w:p>
                  </w:txbxContent>
                </v:textbox>
              </v:rect>
              <v:rect id="Rectangle 14800" style="position:absolute;width:377;height:1514;left:23018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01" style="position:absolute;width:6086;height:1511;left:23293;top:18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vragenlijst</w:t>
                      </w:r>
                    </w:p>
                  </w:txbxContent>
                </v:textbox>
              </v:rect>
              <v:rect id="Rectangle 14802" style="position:absolute;width:377;height:1514;left:27865;top:26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4803" style="position:absolute;width:377;height:1514;left:61399;top:26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764" style="position:absolute;width:61582;height:91;left:0;top:3742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v:shape id="Picture 14798" style="position:absolute;width:11081;height:3594;left:50292;top:0;" filled="f">
                <v:imagedata r:id="rId7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1B"/>
    <w:rsid w:val="001052DE"/>
    <w:rsid w:val="002217EE"/>
    <w:rsid w:val="0038681B"/>
    <w:rsid w:val="00BA630F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F4D7E-1883-4C45-AE53-0815A15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0945715A2D24EB222260DD1541FA1" ma:contentTypeVersion="4" ma:contentTypeDescription="Een nieuw document maken." ma:contentTypeScope="" ma:versionID="b12bc62f1afa041a04783b0a25c5509a">
  <xsd:schema xmlns:xsd="http://www.w3.org/2001/XMLSchema" xmlns:xs="http://www.w3.org/2001/XMLSchema" xmlns:p="http://schemas.microsoft.com/office/2006/metadata/properties" xmlns:ns2="5c11d27a-fa0e-4d67-955e-11b093aa1bb1" xmlns:ns3="508113de-76b0-4672-a4b4-095e985b6b48" targetNamespace="http://schemas.microsoft.com/office/2006/metadata/properties" ma:root="true" ma:fieldsID="cb53c6e6a9c425b3d10a991f6cf5df70" ns2:_="" ns3:_="">
    <xsd:import namespace="5c11d27a-fa0e-4d67-955e-11b093aa1bb1"/>
    <xsd:import namespace="508113de-76b0-4672-a4b4-095e985b6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d27a-fa0e-4d67-955e-11b093aa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13de-76b0-4672-a4b4-095e985b6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0F483-D300-4C64-A404-36EC91365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DEA9-503B-437C-94C5-955D9B6E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d27a-fa0e-4d67-955e-11b093aa1bb1"/>
    <ds:schemaRef ds:uri="508113de-76b0-4672-a4b4-095e985b6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047FF-6E18-4E1A-AD91-F98F420C3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Godeke - Marlisa</dc:creator>
  <cp:keywords/>
  <cp:lastModifiedBy>Rita van Asseldonk - Mentzel</cp:lastModifiedBy>
  <cp:revision>2</cp:revision>
  <dcterms:created xsi:type="dcterms:W3CDTF">2022-01-14T10:43:00Z</dcterms:created>
  <dcterms:modified xsi:type="dcterms:W3CDTF">2022-01-14T10:43:00Z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0x0101009970945715A2D24EB222260DD1541FA1</vt:lpwstr>
  </property>
</Properties>
</file>